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474D7A68" w:rsidR="00D001FF" w:rsidRPr="00FE0426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FD3F6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36856779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66053970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зміну цільового призначення</w:t>
      </w:r>
    </w:p>
    <w:p w14:paraId="1C773B0D" w14:textId="5238537B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</w:p>
    <w:p w14:paraId="33F5EC18" w14:textId="77777777" w:rsidR="0052525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</w:t>
      </w:r>
    </w:p>
    <w:p w14:paraId="25211E44" w14:textId="07B591F2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bookmarkStart w:id="3" w:name="_Hlk165971676"/>
      <w:bookmarkStart w:id="4" w:name="_Hlk166053510"/>
      <w:bookmarkStart w:id="5" w:name="_Hlk172874945"/>
      <w:bookmarkStart w:id="6" w:name="_Hlk200638182"/>
      <w:bookmarkStart w:id="7" w:name="_Hlk200699288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10800000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01: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1:</w:t>
      </w:r>
      <w:bookmarkEnd w:id="3"/>
      <w:bookmarkEnd w:id="4"/>
      <w:bookmarkEnd w:id="5"/>
      <w:bookmarkEnd w:id="6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00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7</w:t>
      </w:r>
      <w:bookmarkEnd w:id="7"/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), </w:t>
      </w:r>
    </w:p>
    <w:p w14:paraId="0292E78E" w14:textId="019BAD30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</w:t>
      </w:r>
      <w:bookmarkStart w:id="8" w:name="_Hlk166052000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bookmarkEnd w:id="8"/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-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, м. Буча</w:t>
      </w:r>
      <w:r w:rsidR="0095161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14:paraId="58C9E5B0" w14:textId="1F639AA4" w:rsidR="0009778F" w:rsidRPr="0009778F" w:rsidRDefault="0095161D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r w:rsidR="0052525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Саєнко Тетяна Борисівна</w:t>
      </w:r>
    </w:p>
    <w:bookmarkEnd w:id="1"/>
    <w:bookmarkEnd w:id="2"/>
    <w:p w14:paraId="547D6622" w14:textId="77777777" w:rsidR="0009778F" w:rsidRPr="0009778F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5092148C" w:rsidR="0009778F" w:rsidRDefault="000B3058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66053984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Саєнко Тетяни Борисівни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кадастровим номером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800000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:01:0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6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1:00</w:t>
      </w:r>
      <w:r w:rsidR="0052525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</w:t>
      </w:r>
      <w:r w:rsidRPr="0009778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«для будівництва та обслуговування 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», площею 0,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="005252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га, що розташована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10" w:name="_Hlk172875641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в м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Буч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і Київської області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містобудівної документації від </w:t>
      </w:r>
      <w:r w:rsidR="0052525F"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реалізації та впровадження реформ, містобудування та архітектури,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9"/>
      <w:r w:rsidR="00F97757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14:paraId="13205423" w14:textId="77777777" w:rsidR="00F97757" w:rsidRPr="0009778F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09778F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4420552" w14:textId="37BC9191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кадастровим номером </w:t>
      </w:r>
      <w:r w:rsidR="002E13CD" w:rsidRPr="002E13CD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3210800000:01:061:0037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bookmarkStart w:id="11" w:name="_Hlk172875820"/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r w:rsidRPr="0009778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8767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область.</w:t>
      </w:r>
    </w:p>
    <w:bookmarkEnd w:id="11"/>
    <w:p w14:paraId="63D2D861" w14:textId="0C50CE8A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 </w:t>
      </w:r>
      <w:r w:rsidR="00B90813" w:rsidRPr="001A771B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3210800000:01:061:0037</w:t>
      </w:r>
      <w:r w:rsidR="00B9081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,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площею 0,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розташованої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адресою: 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6-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B908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Київська область,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(КВЦПЗ 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</w:t>
      </w:r>
      <w:r w:rsidR="002E13CD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0977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на землі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(код КВЦПЗ 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) – «для будівництва та обслуговування </w:t>
      </w:r>
      <w:r w:rsidR="002E13CD">
        <w:rPr>
          <w:rFonts w:ascii="Times New Roman" w:hAnsi="Times New Roman" w:cs="Times New Roman"/>
          <w:sz w:val="24"/>
          <w:szCs w:val="24"/>
          <w:lang w:val="uk-UA"/>
        </w:rPr>
        <w:t>житлового будинку, господарських будівель і споруд (присадибна ділянка)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 xml:space="preserve">», власник – гр. </w:t>
      </w:r>
      <w:r w:rsidR="001A771B">
        <w:rPr>
          <w:rFonts w:ascii="Times New Roman" w:hAnsi="Times New Roman" w:cs="Times New Roman"/>
          <w:sz w:val="24"/>
          <w:szCs w:val="24"/>
          <w:lang w:val="uk-UA"/>
        </w:rPr>
        <w:t xml:space="preserve">Саєнко Тетяна Борисівна 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(РНОКПП</w:t>
      </w:r>
      <w:r w:rsidRPr="000977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B90813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2AC3E6EB" w14:textId="4A8910B3" w:rsidR="0009778F" w:rsidRPr="0009778F" w:rsidRDefault="0009778F" w:rsidP="0009778F">
      <w:pPr>
        <w:numPr>
          <w:ilvl w:val="0"/>
          <w:numId w:val="2"/>
        </w:numPr>
        <w:spacing w:after="0" w:line="240" w:lineRule="auto"/>
        <w:ind w:left="283" w:hanging="357"/>
        <w:rPr>
          <w:rFonts w:ascii="Times New Roman" w:hAnsi="Times New Roman" w:cs="Times New Roman"/>
          <w:sz w:val="24"/>
          <w:szCs w:val="24"/>
          <w:lang w:val="uk-UA"/>
        </w:rPr>
      </w:pPr>
      <w:r w:rsidRPr="0009778F"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</w:t>
      </w:r>
      <w:r w:rsidR="0095161D">
        <w:rPr>
          <w:rFonts w:ascii="Times New Roman" w:hAnsi="Times New Roman" w:cs="Times New Roman"/>
          <w:sz w:val="24"/>
          <w:szCs w:val="24"/>
          <w:lang w:val="uk-UA"/>
        </w:rPr>
        <w:t xml:space="preserve"> в установленому законодавством порядку</w:t>
      </w:r>
      <w:r w:rsidRPr="0009778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B24225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17974" w14:textId="07527694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2A5F722F" w14:textId="58293A19" w:rsidR="00B8767A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A6A36E" w14:textId="77777777" w:rsidR="00B8767A" w:rsidRPr="0009778F" w:rsidRDefault="00B8767A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7FB4290E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3D9800F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3A8FC8F9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91DC748" w14:textId="0B6AA9FA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9778F"/>
    <w:rsid w:val="000A1370"/>
    <w:rsid w:val="000B3058"/>
    <w:rsid w:val="00113B70"/>
    <w:rsid w:val="001434E8"/>
    <w:rsid w:val="001A771B"/>
    <w:rsid w:val="001E4397"/>
    <w:rsid w:val="002064B0"/>
    <w:rsid w:val="0022651F"/>
    <w:rsid w:val="002614E9"/>
    <w:rsid w:val="002E13CD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2525F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95161D"/>
    <w:rsid w:val="00A149BC"/>
    <w:rsid w:val="00A33ECD"/>
    <w:rsid w:val="00AA20D6"/>
    <w:rsid w:val="00AD6E29"/>
    <w:rsid w:val="00B5295C"/>
    <w:rsid w:val="00B56F67"/>
    <w:rsid w:val="00B8767A"/>
    <w:rsid w:val="00B90813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07CF3"/>
    <w:rsid w:val="00E71B23"/>
    <w:rsid w:val="00F045C7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1935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35</cp:revision>
  <cp:lastPrinted>2025-08-07T13:37:00Z</cp:lastPrinted>
  <dcterms:created xsi:type="dcterms:W3CDTF">2024-09-25T08:24:00Z</dcterms:created>
  <dcterms:modified xsi:type="dcterms:W3CDTF">2025-08-07T13:38:00Z</dcterms:modified>
</cp:coreProperties>
</file>